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34" w:rsidRPr="008B6381" w:rsidRDefault="00CE4D34" w:rsidP="00CE4D34">
      <w:pPr>
        <w:spacing w:line="56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  <w:r w:rsidRPr="00A9200D">
        <w:rPr>
          <w:rFonts w:ascii="仿宋_GB2312" w:eastAsia="仿宋_GB2312" w:hint="eastAsia"/>
          <w:sz w:val="32"/>
          <w:szCs w:val="32"/>
        </w:rPr>
        <w:t>附件</w:t>
      </w:r>
      <w:r w:rsidR="00FF02AB">
        <w:rPr>
          <w:rFonts w:ascii="仿宋_GB2312" w:eastAsia="仿宋_GB2312" w:hint="eastAsia"/>
          <w:sz w:val="32"/>
          <w:szCs w:val="32"/>
        </w:rPr>
        <w:t xml:space="preserve">2    </w:t>
      </w:r>
      <w:r w:rsidRPr="00A9200D">
        <w:rPr>
          <w:rFonts w:ascii="仿宋_GB2312" w:eastAsia="仿宋_GB2312" w:hint="eastAsia"/>
          <w:sz w:val="32"/>
          <w:szCs w:val="32"/>
        </w:rPr>
        <w:t xml:space="preserve"> </w:t>
      </w:r>
      <w:r w:rsidR="00B42898">
        <w:rPr>
          <w:rFonts w:ascii="仿宋_GB2312" w:eastAsia="仿宋_GB2312" w:hint="eastAsia"/>
          <w:sz w:val="32"/>
          <w:szCs w:val="32"/>
        </w:rPr>
        <w:t xml:space="preserve">   </w:t>
      </w:r>
      <w:r w:rsidRPr="00577D7B">
        <w:rPr>
          <w:rFonts w:ascii="方正小标宋_GBK" w:eastAsia="方正小标宋_GBK" w:hAnsi="黑体" w:hint="eastAsia"/>
          <w:sz w:val="44"/>
          <w:szCs w:val="44"/>
        </w:rPr>
        <w:t>特种设备安全隐患自查表</w:t>
      </w:r>
    </w:p>
    <w:tbl>
      <w:tblPr>
        <w:tblpPr w:leftFromText="180" w:rightFromText="180" w:vertAnchor="text" w:horzAnchor="margin" w:tblpXSpec="center" w:tblpY="395"/>
        <w:tblW w:w="10472" w:type="dxa"/>
        <w:tblLook w:val="0000"/>
      </w:tblPr>
      <w:tblGrid>
        <w:gridCol w:w="490"/>
        <w:gridCol w:w="892"/>
        <w:gridCol w:w="991"/>
        <w:gridCol w:w="996"/>
        <w:gridCol w:w="118"/>
        <w:gridCol w:w="1016"/>
        <w:gridCol w:w="187"/>
        <w:gridCol w:w="1230"/>
        <w:gridCol w:w="1058"/>
        <w:gridCol w:w="25"/>
        <w:gridCol w:w="1156"/>
        <w:gridCol w:w="1157"/>
        <w:gridCol w:w="1156"/>
      </w:tblGrid>
      <w:tr w:rsidR="00CE4D34" w:rsidRPr="0091157A" w:rsidTr="00EF5045">
        <w:trPr>
          <w:trHeight w:val="510"/>
        </w:trPr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使用单位名称（盖章）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联系人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电话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2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单位地址</w:t>
            </w:r>
          </w:p>
        </w:tc>
        <w:tc>
          <w:tcPr>
            <w:tcW w:w="3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序号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自查项目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锅炉</w:t>
            </w:r>
          </w:p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（台）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压力容器</w:t>
            </w:r>
          </w:p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（台）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压力管道</w:t>
            </w:r>
          </w:p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(条/总长度)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电梯</w:t>
            </w:r>
          </w:p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（台）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起重机械（台）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场车</w:t>
            </w:r>
          </w:p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（辆）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备注</w:t>
            </w:r>
          </w:p>
        </w:tc>
      </w:tr>
      <w:tr w:rsidR="00CE4D34" w:rsidRPr="0091157A" w:rsidTr="00EF5045">
        <w:trPr>
          <w:trHeight w:val="5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在用数量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注册登记数量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未注册登记数量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检验有效期内数量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超期未</w:t>
            </w:r>
            <w:proofErr w:type="gramStart"/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检数量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安全附件（安全阀、压力表等</w:t>
            </w:r>
            <w:r w:rsidRPr="0091157A">
              <w:rPr>
                <w:rFonts w:ascii="黑体" w:eastAsia="黑体" w:hAnsi="黑体" w:cs="宋体"/>
                <w:kern w:val="0"/>
                <w:sz w:val="20"/>
              </w:rPr>
              <w:t>）</w:t>
            </w:r>
          </w:p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检定情况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持证作业人员数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8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未持证上岗人数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管理机构</w:t>
            </w: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□有  机构名称：</w:t>
            </w:r>
            <w:r w:rsidRPr="0091157A">
              <w:rPr>
                <w:rFonts w:ascii="黑体" w:eastAsia="黑体" w:hAnsi="黑体" w:cs="宋体" w:hint="eastAsia"/>
                <w:kern w:val="0"/>
                <w:sz w:val="20"/>
                <w:u w:val="single"/>
              </w:rPr>
              <w:t xml:space="preserve">                       </w:t>
            </w: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 xml:space="preserve"> □无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10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管理人员</w:t>
            </w: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□有  专职</w:t>
            </w:r>
            <w:r w:rsidRPr="0091157A">
              <w:rPr>
                <w:rFonts w:ascii="黑体" w:eastAsia="黑体" w:hAnsi="黑体" w:cs="宋体" w:hint="eastAsia"/>
                <w:kern w:val="0"/>
                <w:sz w:val="20"/>
                <w:u w:val="single"/>
              </w:rPr>
              <w:t xml:space="preserve">      </w:t>
            </w: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人   兼职</w:t>
            </w:r>
            <w:r w:rsidRPr="0091157A">
              <w:rPr>
                <w:rFonts w:ascii="黑体" w:eastAsia="黑体" w:hAnsi="黑体" w:cs="宋体" w:hint="eastAsia"/>
                <w:kern w:val="0"/>
                <w:sz w:val="20"/>
                <w:u w:val="single"/>
              </w:rPr>
              <w:t xml:space="preserve">      </w:t>
            </w: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人       □无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安全管理员是否持证</w:t>
            </w:r>
            <w:r w:rsidRPr="0091157A">
              <w:rPr>
                <w:rFonts w:ascii="黑体" w:eastAsia="黑体" w:hAnsi="黑体" w:cs="宋体"/>
                <w:kern w:val="0"/>
                <w:sz w:val="20"/>
              </w:rPr>
              <w:t>:</w:t>
            </w: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 xml:space="preserve">    □有      □无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11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特种设备安全管理制度</w:t>
            </w: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□已制定                 □未制定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提供材料（加盖公章）</w:t>
            </w: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事故应急救援预案</w:t>
            </w: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□已制定                 □未制定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提供材料（加盖公章）</w:t>
            </w: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特种设备安全技术档案</w:t>
            </w: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□已建立                 □未建立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14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特种设备维护保养</w:t>
            </w: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□按规定维护保养          □未按规定维护保养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15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特种设备自行检查</w:t>
            </w:r>
          </w:p>
        </w:tc>
        <w:tc>
          <w:tcPr>
            <w:tcW w:w="5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91157A">
            <w:pPr>
              <w:widowControl/>
              <w:ind w:leftChars="85" w:left="178"/>
              <w:jc w:val="left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□按规定自行检查          □未按规定自行检查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自查填报人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填写日期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</w:p>
        </w:tc>
      </w:tr>
      <w:tr w:rsidR="00CE4D34" w:rsidRPr="0091157A" w:rsidTr="00EF5045">
        <w:trPr>
          <w:trHeight w:val="510"/>
        </w:trPr>
        <w:tc>
          <w:tcPr>
            <w:tcW w:w="10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D34" w:rsidRPr="0091157A" w:rsidRDefault="00CE4D34" w:rsidP="00EF5045">
            <w:pPr>
              <w:widowControl/>
              <w:rPr>
                <w:rFonts w:ascii="黑体" w:eastAsia="黑体" w:hAnsi="黑体" w:cs="宋体"/>
                <w:kern w:val="0"/>
                <w:sz w:val="20"/>
              </w:rPr>
            </w:pPr>
            <w:r w:rsidRPr="0091157A">
              <w:rPr>
                <w:rFonts w:ascii="黑体" w:eastAsia="黑体" w:hAnsi="黑体" w:cs="宋体" w:hint="eastAsia"/>
                <w:kern w:val="0"/>
                <w:sz w:val="20"/>
              </w:rPr>
              <w:t>注：本人申明对上述填写内容的真是情况负责。                      申明人：</w:t>
            </w:r>
          </w:p>
        </w:tc>
      </w:tr>
    </w:tbl>
    <w:p w:rsidR="00CE4D34" w:rsidRPr="0091157A" w:rsidRDefault="00CE4D34" w:rsidP="00FF02AB">
      <w:pPr>
        <w:widowControl/>
        <w:spacing w:beforeLines="50"/>
        <w:jc w:val="left"/>
        <w:rPr>
          <w:rFonts w:ascii="黑体" w:eastAsia="黑体" w:hAnsi="黑体" w:cs="宋体"/>
          <w:kern w:val="0"/>
          <w:sz w:val="18"/>
          <w:szCs w:val="18"/>
        </w:rPr>
      </w:pPr>
      <w:r w:rsidRPr="0091157A">
        <w:rPr>
          <w:rFonts w:ascii="黑体" w:eastAsia="黑体" w:hAnsi="黑体" w:cs="宋体" w:hint="eastAsia"/>
          <w:kern w:val="0"/>
          <w:sz w:val="18"/>
          <w:szCs w:val="18"/>
        </w:rPr>
        <w:t>注：1.使用特种设备(不含气瓶)50台以上(含50台)的单位需设置特种设备安全管理机构并配备安全管理负责人；</w:t>
      </w:r>
    </w:p>
    <w:p w:rsidR="00CE4D34" w:rsidRPr="0091157A" w:rsidRDefault="00CE4D34" w:rsidP="00CE4D34">
      <w:pPr>
        <w:widowControl/>
        <w:ind w:leftChars="150" w:left="315"/>
        <w:jc w:val="left"/>
        <w:rPr>
          <w:rFonts w:ascii="黑体" w:eastAsia="黑体" w:hAnsi="黑体" w:cs="宋体"/>
          <w:kern w:val="0"/>
          <w:sz w:val="18"/>
          <w:szCs w:val="18"/>
        </w:rPr>
      </w:pPr>
      <w:r w:rsidRPr="0091157A">
        <w:rPr>
          <w:rFonts w:ascii="黑体" w:eastAsia="黑体" w:hAnsi="黑体" w:cs="宋体" w:hint="eastAsia"/>
          <w:kern w:val="0"/>
          <w:sz w:val="18"/>
          <w:szCs w:val="18"/>
        </w:rPr>
        <w:t>2.使用特种设备(不含气瓶)20台以上(含20台)的单位需配备取得相应资质的专职特种设备安全管理员；</w:t>
      </w:r>
    </w:p>
    <w:p w:rsidR="00CE4D34" w:rsidRPr="008B6381" w:rsidRDefault="00CE4D34" w:rsidP="00CE4D34">
      <w:pPr>
        <w:widowControl/>
        <w:ind w:leftChars="150" w:left="315"/>
        <w:jc w:val="left"/>
        <w:rPr>
          <w:rFonts w:ascii="宋体" w:hAnsi="宋体" w:cs="宋体"/>
          <w:kern w:val="0"/>
          <w:sz w:val="18"/>
          <w:szCs w:val="18"/>
        </w:rPr>
      </w:pPr>
      <w:r w:rsidRPr="0091157A">
        <w:rPr>
          <w:rFonts w:ascii="黑体" w:eastAsia="黑体" w:hAnsi="黑体" w:cs="宋体" w:hint="eastAsia"/>
          <w:kern w:val="0"/>
          <w:sz w:val="18"/>
          <w:szCs w:val="18"/>
        </w:rPr>
        <w:t>3.使用特种设备(不含气瓶)20台以下的单位需配备兼职特种设备安全管理员。</w:t>
      </w:r>
      <w:r w:rsidRPr="0091157A">
        <w:rPr>
          <w:rFonts w:ascii="黑体" w:eastAsia="黑体" w:hAnsi="黑体" w:cs="宋体"/>
          <w:bCs/>
          <w:kern w:val="0"/>
          <w:sz w:val="32"/>
          <w:szCs w:val="32"/>
        </w:rPr>
        <w:br w:type="page"/>
      </w:r>
      <w:r w:rsidRPr="00577D7B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附件</w:t>
      </w:r>
      <w:r w:rsidR="00FF02A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</w:p>
    <w:p w:rsidR="00CE4D34" w:rsidRPr="00577D7B" w:rsidRDefault="00CE4D34" w:rsidP="00CE4D34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577D7B">
        <w:rPr>
          <w:rFonts w:ascii="方正小标宋_GBK" w:eastAsia="方正小标宋_GBK" w:hAnsi="黑体" w:hint="eastAsia"/>
          <w:sz w:val="44"/>
          <w:szCs w:val="44"/>
        </w:rPr>
        <w:t>特种设备隐患整改表</w:t>
      </w:r>
    </w:p>
    <w:tbl>
      <w:tblPr>
        <w:tblpPr w:leftFromText="180" w:rightFromText="180" w:vertAnchor="page" w:horzAnchor="margin" w:tblpY="33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7596"/>
      </w:tblGrid>
      <w:tr w:rsidR="0091157A" w:rsidRPr="0091157A" w:rsidTr="0091157A">
        <w:trPr>
          <w:trHeight w:val="680"/>
        </w:trPr>
        <w:tc>
          <w:tcPr>
            <w:tcW w:w="1584" w:type="dxa"/>
            <w:vAlign w:val="center"/>
          </w:tcPr>
          <w:p w:rsidR="0091157A" w:rsidRPr="0091157A" w:rsidRDefault="0091157A" w:rsidP="0091157A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157A">
              <w:rPr>
                <w:rFonts w:ascii="黑体" w:eastAsia="黑体" w:hAnsi="黑体" w:hint="eastAsia"/>
                <w:sz w:val="28"/>
                <w:szCs w:val="28"/>
              </w:rPr>
              <w:t>单位名称(盖章)</w:t>
            </w:r>
          </w:p>
        </w:tc>
        <w:tc>
          <w:tcPr>
            <w:tcW w:w="7596" w:type="dxa"/>
            <w:vAlign w:val="center"/>
          </w:tcPr>
          <w:p w:rsidR="0091157A" w:rsidRPr="0091157A" w:rsidRDefault="0091157A" w:rsidP="0091157A">
            <w:pPr>
              <w:widowControl/>
              <w:spacing w:line="560" w:lineRule="exact"/>
              <w:rPr>
                <w:rFonts w:ascii="黑体" w:eastAsia="黑体" w:hAnsi="黑体"/>
              </w:rPr>
            </w:pPr>
          </w:p>
          <w:p w:rsidR="0091157A" w:rsidRPr="0091157A" w:rsidRDefault="0091157A" w:rsidP="0091157A">
            <w:pPr>
              <w:widowControl/>
              <w:spacing w:line="560" w:lineRule="exact"/>
              <w:rPr>
                <w:rFonts w:ascii="黑体" w:eastAsia="黑体" w:hAnsi="黑体"/>
              </w:rPr>
            </w:pPr>
          </w:p>
        </w:tc>
      </w:tr>
      <w:tr w:rsidR="0091157A" w:rsidRPr="0091157A" w:rsidTr="0091157A">
        <w:trPr>
          <w:trHeight w:val="3005"/>
        </w:trPr>
        <w:tc>
          <w:tcPr>
            <w:tcW w:w="1584" w:type="dxa"/>
            <w:vAlign w:val="center"/>
          </w:tcPr>
          <w:p w:rsidR="0091157A" w:rsidRPr="0091157A" w:rsidRDefault="0091157A" w:rsidP="0091157A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157A">
              <w:rPr>
                <w:rFonts w:ascii="黑体" w:eastAsia="黑体" w:hAnsi="黑体" w:hint="eastAsia"/>
                <w:sz w:val="28"/>
                <w:szCs w:val="28"/>
              </w:rPr>
              <w:t>存在的主要问题</w:t>
            </w:r>
          </w:p>
        </w:tc>
        <w:tc>
          <w:tcPr>
            <w:tcW w:w="7596" w:type="dxa"/>
            <w:vAlign w:val="center"/>
          </w:tcPr>
          <w:p w:rsidR="0091157A" w:rsidRPr="0091157A" w:rsidRDefault="0091157A" w:rsidP="0091157A">
            <w:pPr>
              <w:widowControl/>
              <w:spacing w:line="560" w:lineRule="exact"/>
              <w:rPr>
                <w:rFonts w:ascii="黑体" w:eastAsia="黑体" w:hAnsi="黑体"/>
              </w:rPr>
            </w:pPr>
          </w:p>
        </w:tc>
      </w:tr>
      <w:tr w:rsidR="0091157A" w:rsidRPr="0091157A" w:rsidTr="0091157A">
        <w:trPr>
          <w:trHeight w:val="3005"/>
        </w:trPr>
        <w:tc>
          <w:tcPr>
            <w:tcW w:w="1584" w:type="dxa"/>
            <w:vAlign w:val="center"/>
          </w:tcPr>
          <w:p w:rsidR="0091157A" w:rsidRPr="0091157A" w:rsidRDefault="0091157A" w:rsidP="0091157A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157A">
              <w:rPr>
                <w:rFonts w:ascii="黑体" w:eastAsia="黑体" w:hAnsi="黑体" w:hint="eastAsia"/>
                <w:sz w:val="28"/>
                <w:szCs w:val="28"/>
              </w:rPr>
              <w:t>整改措施</w:t>
            </w:r>
          </w:p>
        </w:tc>
        <w:tc>
          <w:tcPr>
            <w:tcW w:w="7596" w:type="dxa"/>
            <w:vAlign w:val="center"/>
          </w:tcPr>
          <w:p w:rsidR="0091157A" w:rsidRPr="0091157A" w:rsidRDefault="0091157A" w:rsidP="0091157A">
            <w:pPr>
              <w:widowControl/>
              <w:spacing w:line="560" w:lineRule="exact"/>
              <w:rPr>
                <w:rFonts w:ascii="黑体" w:eastAsia="黑体" w:hAnsi="黑体"/>
              </w:rPr>
            </w:pPr>
          </w:p>
        </w:tc>
      </w:tr>
      <w:tr w:rsidR="0091157A" w:rsidRPr="0091157A" w:rsidTr="0091157A">
        <w:trPr>
          <w:trHeight w:val="1594"/>
        </w:trPr>
        <w:tc>
          <w:tcPr>
            <w:tcW w:w="1584" w:type="dxa"/>
            <w:vAlign w:val="center"/>
          </w:tcPr>
          <w:p w:rsidR="0091157A" w:rsidRPr="0091157A" w:rsidRDefault="0091157A" w:rsidP="0091157A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157A">
              <w:rPr>
                <w:rFonts w:ascii="黑体" w:eastAsia="黑体" w:hAnsi="黑体" w:hint="eastAsia"/>
                <w:sz w:val="28"/>
                <w:szCs w:val="28"/>
              </w:rPr>
              <w:t>整改期限</w:t>
            </w:r>
          </w:p>
        </w:tc>
        <w:tc>
          <w:tcPr>
            <w:tcW w:w="7596" w:type="dxa"/>
            <w:vAlign w:val="center"/>
          </w:tcPr>
          <w:p w:rsidR="0091157A" w:rsidRPr="0091157A" w:rsidRDefault="0091157A" w:rsidP="0091157A">
            <w:pPr>
              <w:widowControl/>
              <w:spacing w:line="560" w:lineRule="exact"/>
              <w:rPr>
                <w:rFonts w:ascii="黑体" w:eastAsia="黑体" w:hAnsi="黑体"/>
              </w:rPr>
            </w:pPr>
          </w:p>
        </w:tc>
      </w:tr>
      <w:tr w:rsidR="0091157A" w:rsidRPr="0091157A" w:rsidTr="0091157A">
        <w:trPr>
          <w:trHeight w:val="1417"/>
        </w:trPr>
        <w:tc>
          <w:tcPr>
            <w:tcW w:w="1584" w:type="dxa"/>
            <w:vAlign w:val="center"/>
          </w:tcPr>
          <w:p w:rsidR="0091157A" w:rsidRPr="0091157A" w:rsidRDefault="0091157A" w:rsidP="0091157A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157A">
              <w:rPr>
                <w:rFonts w:ascii="黑体" w:eastAsia="黑体" w:hAnsi="黑体" w:hint="eastAsia"/>
                <w:sz w:val="28"/>
                <w:szCs w:val="28"/>
              </w:rPr>
              <w:t>责任人及联系方式</w:t>
            </w:r>
          </w:p>
        </w:tc>
        <w:tc>
          <w:tcPr>
            <w:tcW w:w="7596" w:type="dxa"/>
            <w:vAlign w:val="center"/>
          </w:tcPr>
          <w:p w:rsidR="0091157A" w:rsidRPr="0091157A" w:rsidRDefault="0091157A" w:rsidP="0091157A">
            <w:pPr>
              <w:widowControl/>
              <w:spacing w:line="560" w:lineRule="exact"/>
              <w:rPr>
                <w:rFonts w:ascii="黑体" w:eastAsia="黑体" w:hAnsi="黑体"/>
              </w:rPr>
            </w:pPr>
          </w:p>
        </w:tc>
      </w:tr>
      <w:tr w:rsidR="0091157A" w:rsidRPr="0091157A" w:rsidTr="0091157A">
        <w:trPr>
          <w:trHeight w:val="1417"/>
        </w:trPr>
        <w:tc>
          <w:tcPr>
            <w:tcW w:w="1584" w:type="dxa"/>
            <w:vAlign w:val="center"/>
          </w:tcPr>
          <w:p w:rsidR="0091157A" w:rsidRPr="0091157A" w:rsidRDefault="0091157A" w:rsidP="0091157A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157A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596" w:type="dxa"/>
            <w:vAlign w:val="center"/>
          </w:tcPr>
          <w:p w:rsidR="0091157A" w:rsidRPr="0091157A" w:rsidRDefault="0091157A" w:rsidP="0091157A">
            <w:pPr>
              <w:widowControl/>
              <w:spacing w:line="560" w:lineRule="exact"/>
              <w:rPr>
                <w:rFonts w:ascii="黑体" w:eastAsia="黑体" w:hAnsi="黑体"/>
              </w:rPr>
            </w:pPr>
          </w:p>
        </w:tc>
      </w:tr>
    </w:tbl>
    <w:p w:rsidR="00CE4D34" w:rsidRPr="0091157A" w:rsidRDefault="0091157A" w:rsidP="00FF02AB">
      <w:pPr>
        <w:spacing w:beforeLines="50" w:line="560" w:lineRule="exact"/>
        <w:ind w:firstLineChars="200" w:firstLine="480"/>
        <w:jc w:val="right"/>
        <w:rPr>
          <w:rFonts w:ascii="黑体" w:eastAsia="黑体" w:hAnsi="黑体" w:cs="宋体"/>
          <w:bCs/>
          <w:kern w:val="0"/>
          <w:sz w:val="24"/>
          <w:szCs w:val="28"/>
        </w:rPr>
        <w:sectPr w:rsidR="00CE4D34" w:rsidRPr="0091157A" w:rsidSect="008B6381">
          <w:pgSz w:w="11906" w:h="16838"/>
          <w:pgMar w:top="1304" w:right="1474" w:bottom="1134" w:left="1474" w:header="851" w:footer="794" w:gutter="0"/>
          <w:pgNumType w:fmt="numberInDash"/>
          <w:cols w:space="720"/>
          <w:docGrid w:type="linesAndChars" w:linePitch="312"/>
        </w:sectPr>
      </w:pPr>
      <w:r w:rsidRPr="0091157A">
        <w:rPr>
          <w:rFonts w:ascii="黑体" w:eastAsia="黑体" w:hAnsi="黑体" w:cs="宋体" w:hint="eastAsia"/>
          <w:bCs/>
          <w:kern w:val="0"/>
          <w:sz w:val="24"/>
          <w:szCs w:val="28"/>
        </w:rPr>
        <w:t>填表日期：      年   月   日</w:t>
      </w:r>
    </w:p>
    <w:p w:rsidR="00E95351" w:rsidRDefault="00E95351" w:rsidP="00FF02AB">
      <w:pPr>
        <w:widowControl/>
        <w:spacing w:afterLines="50"/>
        <w:ind w:leftChars="150" w:left="315"/>
        <w:jc w:val="left"/>
        <w:rPr>
          <w:rFonts w:ascii="方正小标宋_GBK" w:eastAsia="方正小标宋_GBK" w:hAnsi="黑体"/>
          <w:sz w:val="44"/>
          <w:szCs w:val="44"/>
        </w:rPr>
      </w:pPr>
      <w:r w:rsidRPr="00577D7B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附件</w:t>
      </w:r>
      <w:r w:rsidR="00FF02A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4 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 </w:t>
      </w:r>
      <w:r w:rsidR="00B4289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="00B42898" w:rsidRPr="00B42898">
        <w:rPr>
          <w:rFonts w:ascii="方正小标宋_GBK" w:eastAsia="方正小标宋_GBK" w:hAnsi="黑体" w:hint="eastAsia"/>
          <w:sz w:val="44"/>
          <w:szCs w:val="44"/>
        </w:rPr>
        <w:t>产品质量</w:t>
      </w:r>
      <w:r w:rsidR="00B42898">
        <w:rPr>
          <w:rFonts w:ascii="方正小标宋_GBK" w:eastAsia="方正小标宋_GBK" w:hAnsi="黑体" w:hint="eastAsia"/>
          <w:sz w:val="44"/>
          <w:szCs w:val="44"/>
        </w:rPr>
        <w:t>自查</w:t>
      </w:r>
      <w:r w:rsidRPr="00577D7B">
        <w:rPr>
          <w:rFonts w:ascii="方正小标宋_GBK" w:eastAsia="方正小标宋_GBK" w:hAnsi="黑体" w:hint="eastAsia"/>
          <w:sz w:val="44"/>
          <w:szCs w:val="44"/>
        </w:rPr>
        <w:t>表</w:t>
      </w:r>
    </w:p>
    <w:tbl>
      <w:tblPr>
        <w:tblW w:w="9781" w:type="dxa"/>
        <w:tblInd w:w="-315" w:type="dxa"/>
        <w:tblLook w:val="0000"/>
      </w:tblPr>
      <w:tblGrid>
        <w:gridCol w:w="707"/>
        <w:gridCol w:w="1053"/>
        <w:gridCol w:w="1215"/>
        <w:gridCol w:w="284"/>
        <w:gridCol w:w="158"/>
        <w:gridCol w:w="1475"/>
        <w:gridCol w:w="352"/>
        <w:gridCol w:w="1275"/>
        <w:gridCol w:w="109"/>
        <w:gridCol w:w="884"/>
        <w:gridCol w:w="580"/>
        <w:gridCol w:w="1689"/>
      </w:tblGrid>
      <w:tr w:rsidR="00E95351" w:rsidRPr="00B42898" w:rsidTr="00E96606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企业名称（公章）</w:t>
            </w:r>
          </w:p>
        </w:tc>
        <w:tc>
          <w:tcPr>
            <w:tcW w:w="8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5351" w:rsidRPr="00B42898" w:rsidTr="00E96606">
        <w:trPr>
          <w:trHeight w:val="51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企业住所</w:t>
            </w:r>
          </w:p>
        </w:tc>
        <w:tc>
          <w:tcPr>
            <w:tcW w:w="4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B42898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5351" w:rsidRPr="00B42898" w:rsidTr="00E96606">
        <w:trPr>
          <w:trHeight w:val="51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生产地址</w:t>
            </w:r>
          </w:p>
        </w:tc>
        <w:tc>
          <w:tcPr>
            <w:tcW w:w="4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B42898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企业人数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5351" w:rsidRPr="00B42898" w:rsidTr="00E96606">
        <w:trPr>
          <w:trHeight w:val="51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1" w:rsidRPr="00B42898" w:rsidRDefault="00E95351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42898" w:rsidRPr="00B42898" w:rsidTr="00E96606">
        <w:trPr>
          <w:trHeight w:val="51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98" w:rsidRDefault="00B42898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统一社会</w:t>
            </w:r>
          </w:p>
          <w:p w:rsidR="00B42898" w:rsidRPr="00B42898" w:rsidRDefault="00B42898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3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98" w:rsidRPr="00B42898" w:rsidRDefault="00B42898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98" w:rsidRPr="00B42898" w:rsidRDefault="00B42898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营业执照注册号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98" w:rsidRPr="00B42898" w:rsidRDefault="00B42898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C1A59" w:rsidRPr="00B42898" w:rsidTr="00E96606">
        <w:trPr>
          <w:trHeight w:val="510"/>
        </w:trPr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59" w:rsidRPr="00E96606" w:rsidRDefault="00EC1A59" w:rsidP="00EC1A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 w:rsidRPr="00E9660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产品信息</w:t>
            </w:r>
          </w:p>
        </w:tc>
      </w:tr>
      <w:tr w:rsidR="00E96606" w:rsidRPr="00B42898" w:rsidTr="00E9660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产品执行标准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获证编号</w:t>
            </w:r>
          </w:p>
        </w:tc>
      </w:tr>
      <w:tr w:rsidR="00E96606" w:rsidRPr="00B42898" w:rsidTr="00E9660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6606" w:rsidRPr="00B42898" w:rsidTr="00E9660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6606" w:rsidRPr="00B42898" w:rsidTr="00E9660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6606" w:rsidRPr="00B42898" w:rsidTr="00E9660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6606" w:rsidRPr="00B42898" w:rsidTr="00E9660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96606" w:rsidRPr="00B42898" w:rsidTr="00E9660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06" w:rsidRPr="00B42898" w:rsidRDefault="00E96606" w:rsidP="00B428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1C3322" w:rsidRPr="00B42898" w:rsidTr="00E96606">
        <w:trPr>
          <w:trHeight w:val="999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1C3322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产品证标识、标注情况</w:t>
            </w:r>
            <w:r w:rsidR="00BA32E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2" w:left="739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2" w:left="739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1C3322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企业生产条件情况</w:t>
            </w:r>
            <w:r w:rsidR="00BA32E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1" w:left="737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1" w:left="737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DA7AEA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产品包装情况</w:t>
            </w:r>
            <w:r w:rsidR="00BA32E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3" w:left="741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3" w:left="741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</w:tr>
      <w:tr w:rsidR="001C3322" w:rsidRPr="00B42898" w:rsidTr="00E96606">
        <w:trPr>
          <w:trHeight w:val="986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DA7AEA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原辅材料进货验收情况</w:t>
            </w:r>
            <w:r w:rsidR="00BA32E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2" w:left="739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2" w:left="739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DA7AEA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产业政策执行情况</w:t>
            </w:r>
            <w:r w:rsidR="00BA32E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1" w:left="737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1" w:left="737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BA32EA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出厂检验情况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3" w:left="74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3" w:left="741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</w:tr>
      <w:tr w:rsidR="001C3322" w:rsidRPr="00B42898" w:rsidTr="00E96606">
        <w:trPr>
          <w:trHeight w:val="986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DA7AEA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年度产品抽样检测情况</w:t>
            </w:r>
            <w:r w:rsidR="00BA32E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2" w:left="739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2" w:left="739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BA32EA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1" w:left="737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符合要求  </w:t>
            </w:r>
          </w:p>
          <w:p w:rsidR="001C3322" w:rsidRPr="00B42898" w:rsidRDefault="001C3322" w:rsidP="00BA32EA">
            <w:pPr>
              <w:ind w:leftChars="351" w:left="737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□  不符合要求 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322" w:rsidRPr="00B42898" w:rsidRDefault="001C3322" w:rsidP="00BA32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日常巡查结论</w:t>
            </w:r>
            <w:r w:rsidR="00BA32E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</w:t>
            </w:r>
          </w:p>
          <w:p w:rsidR="001C3322" w:rsidRPr="00B42898" w:rsidRDefault="001C3322" w:rsidP="00BA32EA">
            <w:pPr>
              <w:widowControl/>
              <w:ind w:leftChars="353" w:left="74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  <w:p w:rsidR="001C3322" w:rsidRPr="00B42898" w:rsidRDefault="001C3322" w:rsidP="00BA32EA">
            <w:pPr>
              <w:ind w:leftChars="353" w:left="741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B4289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E95351" w:rsidRPr="00B42898" w:rsidTr="00EC1A59">
        <w:trPr>
          <w:trHeight w:val="227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51" w:rsidRDefault="00E95351" w:rsidP="00FF02AB">
            <w:pPr>
              <w:widowControl/>
              <w:spacing w:beforeLines="50"/>
              <w:rPr>
                <w:rFonts w:ascii="黑体" w:eastAsia="黑体" w:hAnsi="黑体" w:cs="宋体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kern w:val="0"/>
                <w:szCs w:val="21"/>
              </w:rPr>
              <w:t>企业存在的主要问题</w:t>
            </w:r>
            <w:r w:rsidR="00EC1A59">
              <w:rPr>
                <w:rFonts w:ascii="黑体" w:eastAsia="黑体" w:hAnsi="黑体" w:cs="宋体" w:hint="eastAsia"/>
                <w:kern w:val="0"/>
                <w:szCs w:val="21"/>
              </w:rPr>
              <w:t>及</w:t>
            </w:r>
            <w:r w:rsidR="00EC1A59"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整改情况</w:t>
            </w:r>
            <w:r w:rsidRPr="00B42898"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</w:p>
          <w:p w:rsidR="00EC1A59" w:rsidRDefault="00EC1A59" w:rsidP="00FF02AB">
            <w:pPr>
              <w:widowControl/>
              <w:spacing w:beforeLines="5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EC1A59" w:rsidRDefault="00EC1A59" w:rsidP="00FF02AB">
            <w:pPr>
              <w:widowControl/>
              <w:spacing w:beforeLines="5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EC1A59" w:rsidRDefault="00EC1A59" w:rsidP="00FF02AB">
            <w:pPr>
              <w:widowControl/>
              <w:spacing w:beforeLines="5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EC1A59" w:rsidRDefault="00EC1A59" w:rsidP="00FF02AB">
            <w:pPr>
              <w:widowControl/>
              <w:spacing w:beforeLines="50"/>
              <w:ind w:firstLineChars="2850" w:firstLine="5985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4289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企业负责人签名：</w:t>
            </w:r>
          </w:p>
          <w:p w:rsidR="00EC1A59" w:rsidRPr="00EC1A59" w:rsidRDefault="00EC1A59" w:rsidP="00FF02AB">
            <w:pPr>
              <w:widowControl/>
              <w:spacing w:beforeLines="50"/>
              <w:ind w:firstLineChars="2850" w:firstLine="5985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EC1A59" w:rsidRPr="00B42898" w:rsidRDefault="00EC1A59" w:rsidP="00FF02AB">
            <w:pPr>
              <w:widowControl/>
              <w:spacing w:beforeLines="50"/>
              <w:ind w:firstLineChars="3350" w:firstLine="7035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日期：     年   月   日</w:t>
            </w:r>
          </w:p>
        </w:tc>
      </w:tr>
    </w:tbl>
    <w:p w:rsidR="00B72C09" w:rsidRPr="00EC1A59" w:rsidRDefault="00EC1A59" w:rsidP="0081426F">
      <w:pPr>
        <w:spacing w:beforeLines="50"/>
        <w:rPr>
          <w:rFonts w:ascii="黑体" w:eastAsia="黑体" w:hAnsi="黑体"/>
          <w:szCs w:val="21"/>
        </w:rPr>
      </w:pPr>
      <w:r w:rsidRPr="00EC1A59">
        <w:rPr>
          <w:rFonts w:ascii="黑体" w:eastAsia="黑体" w:hAnsi="黑体" w:hint="eastAsia"/>
          <w:szCs w:val="21"/>
        </w:rPr>
        <w:t>注：</w:t>
      </w:r>
      <w:r w:rsidRPr="00EC1A59">
        <w:rPr>
          <w:rFonts w:ascii="黑体" w:eastAsia="黑体" w:hAnsi="黑体" w:cs="宋体" w:hint="eastAsia"/>
          <w:color w:val="000000"/>
          <w:kern w:val="0"/>
          <w:szCs w:val="21"/>
        </w:rPr>
        <w:t>产品信息</w:t>
      </w:r>
      <w:proofErr w:type="gramStart"/>
      <w:r w:rsidRPr="00EC1A59">
        <w:rPr>
          <w:rFonts w:ascii="黑体" w:eastAsia="黑体" w:hAnsi="黑体" w:cs="宋体" w:hint="eastAsia"/>
          <w:color w:val="000000"/>
          <w:kern w:val="0"/>
          <w:szCs w:val="21"/>
        </w:rPr>
        <w:t>一栏可另附页</w:t>
      </w:r>
      <w:proofErr w:type="gramEnd"/>
      <w:r w:rsidRPr="00EC1A59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sectPr w:rsidR="00B72C09" w:rsidRPr="00EC1A59" w:rsidSect="00E20834">
      <w:pgSz w:w="11906" w:h="16838" w:code="9"/>
      <w:pgMar w:top="1474" w:right="1474" w:bottom="1304" w:left="1474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23" w:rsidRDefault="006A0B23" w:rsidP="00FF02AB">
      <w:r>
        <w:separator/>
      </w:r>
    </w:p>
  </w:endnote>
  <w:endnote w:type="continuationSeparator" w:id="0">
    <w:p w:rsidR="006A0B23" w:rsidRDefault="006A0B23" w:rsidP="00FF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23" w:rsidRDefault="006A0B23" w:rsidP="00FF02AB">
      <w:r>
        <w:separator/>
      </w:r>
    </w:p>
  </w:footnote>
  <w:footnote w:type="continuationSeparator" w:id="0">
    <w:p w:rsidR="006A0B23" w:rsidRDefault="006A0B23" w:rsidP="00FF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D34"/>
    <w:rsid w:val="001C3322"/>
    <w:rsid w:val="002E4499"/>
    <w:rsid w:val="004E6787"/>
    <w:rsid w:val="006A0B23"/>
    <w:rsid w:val="0081426F"/>
    <w:rsid w:val="0091157A"/>
    <w:rsid w:val="00B42898"/>
    <w:rsid w:val="00B72C09"/>
    <w:rsid w:val="00BA32EA"/>
    <w:rsid w:val="00C80D15"/>
    <w:rsid w:val="00CE4D34"/>
    <w:rsid w:val="00DA7AEA"/>
    <w:rsid w:val="00E20834"/>
    <w:rsid w:val="00E30AC8"/>
    <w:rsid w:val="00E95351"/>
    <w:rsid w:val="00E96606"/>
    <w:rsid w:val="00EC1A59"/>
    <w:rsid w:val="00FB7E46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2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2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25</cp:revision>
  <dcterms:created xsi:type="dcterms:W3CDTF">2020-03-26T01:05:00Z</dcterms:created>
  <dcterms:modified xsi:type="dcterms:W3CDTF">2020-03-26T03:20:00Z</dcterms:modified>
</cp:coreProperties>
</file>